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CBDF6" w14:textId="77777777" w:rsidR="00B87373" w:rsidRPr="005E2C35" w:rsidRDefault="00E85E22" w:rsidP="00103BF5">
      <w:pPr>
        <w:pStyle w:val="Title"/>
        <w:rPr>
          <w:color w:val="auto"/>
        </w:rPr>
      </w:pPr>
      <w:r w:rsidRPr="005E2C35">
        <w:rPr>
          <w:color w:val="auto"/>
        </w:rPr>
        <w:t xml:space="preserve">Coral Estate, Rif </w:t>
      </w:r>
      <w:r w:rsidR="00810294" w:rsidRPr="005E2C35">
        <w:rPr>
          <w:color w:val="auto"/>
        </w:rPr>
        <w:t>S</w:t>
      </w:r>
      <w:r w:rsidRPr="005E2C35">
        <w:rPr>
          <w:color w:val="auto"/>
        </w:rPr>
        <w:t xml:space="preserve">t Marie </w:t>
      </w:r>
      <w:r w:rsidR="00810294" w:rsidRPr="005E2C35">
        <w:rPr>
          <w:color w:val="auto"/>
        </w:rPr>
        <w:t>Lot</w:t>
      </w:r>
      <w:r w:rsidRPr="005E2C35">
        <w:rPr>
          <w:color w:val="auto"/>
        </w:rPr>
        <w:t xml:space="preserve"> 539</w:t>
      </w:r>
    </w:p>
    <w:p w14:paraId="0A304CCE" w14:textId="77777777" w:rsidR="00E85E22" w:rsidRPr="005E2C35" w:rsidRDefault="00E85E22" w:rsidP="00E85E22">
      <w:pPr>
        <w:rPr>
          <w:rFonts w:ascii="Arial" w:hAnsi="Arial" w:cs="Arial"/>
          <w:sz w:val="20"/>
          <w:szCs w:val="20"/>
        </w:rPr>
      </w:pPr>
    </w:p>
    <w:p w14:paraId="79FF246B" w14:textId="77777777" w:rsidR="00103BF5" w:rsidRPr="005E2C35" w:rsidRDefault="00E85E22" w:rsidP="00E85E22">
      <w:pPr>
        <w:pStyle w:val="NormalWeb"/>
        <w:shd w:val="clear" w:color="auto" w:fill="FFFFFF"/>
        <w:spacing w:line="300" w:lineRule="atLeast"/>
        <w:rPr>
          <w:rFonts w:ascii="Arial" w:hAnsi="Arial" w:cs="Arial"/>
          <w:sz w:val="20"/>
          <w:szCs w:val="20"/>
        </w:rPr>
      </w:pPr>
      <w:r w:rsidRPr="005E2C35">
        <w:rPr>
          <w:rFonts w:ascii="Arial" w:hAnsi="Arial" w:cs="Arial"/>
          <w:sz w:val="20"/>
          <w:szCs w:val="20"/>
        </w:rPr>
        <w:t xml:space="preserve">Villa 539 is situated on the most beautiful spot on </w:t>
      </w:r>
      <w:r w:rsidR="00810294" w:rsidRPr="005E2C35">
        <w:rPr>
          <w:rFonts w:ascii="Arial" w:hAnsi="Arial" w:cs="Arial"/>
          <w:sz w:val="20"/>
          <w:szCs w:val="20"/>
        </w:rPr>
        <w:t>Curaçao. At</w:t>
      </w:r>
      <w:r w:rsidRPr="005E2C35">
        <w:rPr>
          <w:rFonts w:ascii="Arial" w:hAnsi="Arial" w:cs="Arial"/>
          <w:sz w:val="20"/>
          <w:szCs w:val="20"/>
        </w:rPr>
        <w:t xml:space="preserve"> </w:t>
      </w:r>
      <w:r w:rsidR="002B7521" w:rsidRPr="005E2C35">
        <w:rPr>
          <w:rFonts w:ascii="Arial" w:hAnsi="Arial" w:cs="Arial"/>
          <w:sz w:val="20"/>
          <w:szCs w:val="20"/>
        </w:rPr>
        <w:t>t</w:t>
      </w:r>
      <w:r w:rsidRPr="005E2C35">
        <w:rPr>
          <w:rFonts w:ascii="Arial" w:hAnsi="Arial" w:cs="Arial"/>
          <w:sz w:val="20"/>
          <w:szCs w:val="20"/>
        </w:rPr>
        <w:t xml:space="preserve">he highest location </w:t>
      </w:r>
      <w:r w:rsidR="00354CCB" w:rsidRPr="005E2C35">
        <w:rPr>
          <w:rFonts w:ascii="Arial" w:hAnsi="Arial" w:cs="Arial"/>
          <w:sz w:val="20"/>
          <w:szCs w:val="20"/>
        </w:rPr>
        <w:t xml:space="preserve">on Coral Estate </w:t>
      </w:r>
      <w:r w:rsidRPr="005E2C35">
        <w:rPr>
          <w:rFonts w:ascii="Arial" w:hAnsi="Arial" w:cs="Arial"/>
          <w:sz w:val="20"/>
          <w:szCs w:val="20"/>
        </w:rPr>
        <w:t xml:space="preserve">with </w:t>
      </w:r>
      <w:r w:rsidR="002B7521" w:rsidRPr="005E2C35">
        <w:rPr>
          <w:rFonts w:ascii="Arial" w:hAnsi="Arial" w:cs="Arial"/>
          <w:sz w:val="20"/>
          <w:szCs w:val="20"/>
        </w:rPr>
        <w:t xml:space="preserve">the </w:t>
      </w:r>
      <w:r w:rsidRPr="005E2C35">
        <w:rPr>
          <w:rFonts w:ascii="Arial" w:hAnsi="Arial" w:cs="Arial"/>
          <w:sz w:val="20"/>
          <w:szCs w:val="20"/>
        </w:rPr>
        <w:t xml:space="preserve">beautiful view </w:t>
      </w:r>
      <w:r w:rsidR="00354CCB" w:rsidRPr="005E2C35">
        <w:rPr>
          <w:rFonts w:ascii="Arial" w:hAnsi="Arial" w:cs="Arial"/>
          <w:sz w:val="20"/>
          <w:szCs w:val="20"/>
        </w:rPr>
        <w:t xml:space="preserve">on </w:t>
      </w:r>
      <w:r w:rsidR="002B7521" w:rsidRPr="005E2C35">
        <w:rPr>
          <w:rFonts w:ascii="Arial" w:hAnsi="Arial" w:cs="Arial"/>
          <w:sz w:val="20"/>
          <w:szCs w:val="20"/>
        </w:rPr>
        <w:t>both</w:t>
      </w:r>
      <w:r w:rsidRPr="005E2C35">
        <w:rPr>
          <w:rFonts w:ascii="Arial" w:hAnsi="Arial" w:cs="Arial"/>
          <w:sz w:val="20"/>
          <w:szCs w:val="20"/>
        </w:rPr>
        <w:t xml:space="preserve"> the Caribbean </w:t>
      </w:r>
      <w:r w:rsidR="00103BF5" w:rsidRPr="005E2C35">
        <w:rPr>
          <w:rFonts w:ascii="Arial" w:hAnsi="Arial" w:cs="Arial"/>
          <w:sz w:val="20"/>
          <w:szCs w:val="20"/>
        </w:rPr>
        <w:t>Sea</w:t>
      </w:r>
      <w:r w:rsidR="00354CCB" w:rsidRPr="005E2C35">
        <w:rPr>
          <w:rFonts w:ascii="Arial" w:hAnsi="Arial" w:cs="Arial"/>
          <w:sz w:val="20"/>
          <w:szCs w:val="20"/>
        </w:rPr>
        <w:t xml:space="preserve"> as on</w:t>
      </w:r>
      <w:r w:rsidR="002B7521" w:rsidRPr="005E2C35">
        <w:rPr>
          <w:rFonts w:ascii="Arial" w:hAnsi="Arial" w:cs="Arial"/>
          <w:sz w:val="20"/>
          <w:szCs w:val="20"/>
        </w:rPr>
        <w:t xml:space="preserve"> the</w:t>
      </w:r>
      <w:r w:rsidR="00354CCB" w:rsidRPr="005E2C35">
        <w:rPr>
          <w:rFonts w:ascii="Arial" w:hAnsi="Arial" w:cs="Arial"/>
          <w:sz w:val="20"/>
          <w:szCs w:val="20"/>
        </w:rPr>
        <w:t xml:space="preserve"> Laguna, the former</w:t>
      </w:r>
      <w:r w:rsidRPr="005E2C35">
        <w:rPr>
          <w:rFonts w:ascii="Arial" w:hAnsi="Arial" w:cs="Arial"/>
          <w:sz w:val="20"/>
          <w:szCs w:val="20"/>
        </w:rPr>
        <w:t xml:space="preserve"> sal</w:t>
      </w:r>
      <w:r w:rsidR="00354CCB" w:rsidRPr="005E2C35">
        <w:rPr>
          <w:rFonts w:ascii="Arial" w:hAnsi="Arial" w:cs="Arial"/>
          <w:sz w:val="20"/>
          <w:szCs w:val="20"/>
        </w:rPr>
        <w:t>tpans with the famous flamingos</w:t>
      </w:r>
      <w:r w:rsidRPr="005E2C35">
        <w:rPr>
          <w:rFonts w:ascii="Arial" w:hAnsi="Arial" w:cs="Arial"/>
          <w:sz w:val="20"/>
          <w:szCs w:val="20"/>
        </w:rPr>
        <w:t>. Designed by the famous local architect</w:t>
      </w:r>
      <w:r w:rsidR="00354CCB" w:rsidRPr="005E2C35">
        <w:rPr>
          <w:rFonts w:ascii="Arial" w:hAnsi="Arial" w:cs="Arial"/>
          <w:sz w:val="20"/>
          <w:szCs w:val="20"/>
        </w:rPr>
        <w:t xml:space="preserve"> Ronny</w:t>
      </w:r>
      <w:r w:rsidRPr="005E2C35">
        <w:rPr>
          <w:rFonts w:ascii="Arial" w:hAnsi="Arial" w:cs="Arial"/>
          <w:sz w:val="20"/>
          <w:szCs w:val="20"/>
        </w:rPr>
        <w:t xml:space="preserve"> Lobo</w:t>
      </w:r>
      <w:r w:rsidR="002B7521" w:rsidRPr="005E2C35">
        <w:rPr>
          <w:rFonts w:ascii="Arial" w:hAnsi="Arial" w:cs="Arial"/>
          <w:sz w:val="20"/>
          <w:szCs w:val="20"/>
        </w:rPr>
        <w:t>,</w:t>
      </w:r>
      <w:r w:rsidRPr="005E2C35">
        <w:rPr>
          <w:rFonts w:ascii="Arial" w:hAnsi="Arial" w:cs="Arial"/>
          <w:sz w:val="20"/>
          <w:szCs w:val="20"/>
        </w:rPr>
        <w:t xml:space="preserve"> </w:t>
      </w:r>
      <w:r w:rsidR="002B7521" w:rsidRPr="005E2C35">
        <w:rPr>
          <w:rFonts w:ascii="Arial" w:hAnsi="Arial" w:cs="Arial"/>
          <w:sz w:val="20"/>
          <w:szCs w:val="20"/>
        </w:rPr>
        <w:t>t</w:t>
      </w:r>
      <w:r w:rsidR="00103BF5" w:rsidRPr="005E2C35">
        <w:rPr>
          <w:rFonts w:ascii="Arial" w:hAnsi="Arial" w:cs="Arial"/>
          <w:sz w:val="20"/>
          <w:szCs w:val="20"/>
          <w:shd w:val="clear" w:color="auto" w:fill="FFFFFF"/>
        </w:rPr>
        <w:t xml:space="preserve">he lovely, tropical villa </w:t>
      </w:r>
      <w:r w:rsidR="002B7521" w:rsidRPr="005E2C35">
        <w:rPr>
          <w:rFonts w:ascii="Arial" w:hAnsi="Arial" w:cs="Arial"/>
          <w:sz w:val="20"/>
          <w:szCs w:val="20"/>
          <w:shd w:val="clear" w:color="auto" w:fill="FFFFFF"/>
        </w:rPr>
        <w:t>has an</w:t>
      </w:r>
      <w:r w:rsidR="00103BF5" w:rsidRPr="005E2C35">
        <w:rPr>
          <w:rFonts w:ascii="Arial" w:hAnsi="Arial" w:cs="Arial"/>
          <w:sz w:val="20"/>
          <w:szCs w:val="20"/>
          <w:shd w:val="clear" w:color="auto" w:fill="FFFFFF"/>
        </w:rPr>
        <w:t xml:space="preserve"> optimal air flow; h</w:t>
      </w:r>
      <w:r w:rsidR="00354CCB" w:rsidRPr="005E2C35">
        <w:rPr>
          <w:rFonts w:ascii="Arial" w:hAnsi="Arial" w:cs="Arial"/>
          <w:sz w:val="20"/>
          <w:szCs w:val="20"/>
          <w:shd w:val="clear" w:color="auto" w:fill="FFFFFF"/>
        </w:rPr>
        <w:t>igh ceilings throughout the house</w:t>
      </w:r>
      <w:r w:rsidR="00103BF5" w:rsidRPr="005E2C35">
        <w:rPr>
          <w:rFonts w:ascii="Arial" w:hAnsi="Arial" w:cs="Arial"/>
          <w:sz w:val="20"/>
          <w:szCs w:val="20"/>
          <w:shd w:val="clear" w:color="auto" w:fill="FFFFFF"/>
        </w:rPr>
        <w:t xml:space="preserve"> and shutter windows </w:t>
      </w:r>
      <w:r w:rsidR="002B7521" w:rsidRPr="005E2C35">
        <w:rPr>
          <w:rFonts w:ascii="Arial" w:hAnsi="Arial" w:cs="Arial"/>
          <w:sz w:val="20"/>
          <w:szCs w:val="20"/>
          <w:shd w:val="clear" w:color="auto" w:fill="FFFFFF"/>
        </w:rPr>
        <w:t>to</w:t>
      </w:r>
      <w:r w:rsidR="00354CCB" w:rsidRPr="005E2C35">
        <w:rPr>
          <w:rFonts w:ascii="Arial" w:hAnsi="Arial" w:cs="Arial"/>
          <w:sz w:val="20"/>
          <w:szCs w:val="20"/>
          <w:shd w:val="clear" w:color="auto" w:fill="FFFFFF"/>
        </w:rPr>
        <w:t xml:space="preserve"> keep the heat away with</w:t>
      </w:r>
      <w:r w:rsidR="00103BF5" w:rsidRPr="005E2C35">
        <w:rPr>
          <w:rFonts w:ascii="Arial" w:hAnsi="Arial" w:cs="Arial"/>
          <w:sz w:val="20"/>
          <w:szCs w:val="20"/>
          <w:shd w:val="clear" w:color="auto" w:fill="FFFFFF"/>
        </w:rPr>
        <w:t xml:space="preserve"> indoor temperatures plea</w:t>
      </w:r>
      <w:r w:rsidR="00354CCB" w:rsidRPr="005E2C35">
        <w:rPr>
          <w:rFonts w:ascii="Arial" w:hAnsi="Arial" w:cs="Arial"/>
          <w:sz w:val="20"/>
          <w:szCs w:val="20"/>
          <w:shd w:val="clear" w:color="auto" w:fill="FFFFFF"/>
        </w:rPr>
        <w:t>santly cool year-round. The house</w:t>
      </w:r>
      <w:r w:rsidR="00103BF5" w:rsidRPr="005E2C35">
        <w:rPr>
          <w:rFonts w:ascii="Arial" w:hAnsi="Arial" w:cs="Arial"/>
          <w:sz w:val="20"/>
          <w:szCs w:val="20"/>
          <w:shd w:val="clear" w:color="auto" w:fill="FFFFFF"/>
        </w:rPr>
        <w:t xml:space="preserve"> has beautiful finishing’s and has been lovingly maintained by the owners with no expense spared on labor or materials. A</w:t>
      </w:r>
      <w:r w:rsidR="00354CCB" w:rsidRPr="005E2C35">
        <w:rPr>
          <w:rFonts w:ascii="Arial" w:hAnsi="Arial" w:cs="Arial"/>
          <w:sz w:val="20"/>
          <w:szCs w:val="20"/>
          <w:shd w:val="clear" w:color="auto" w:fill="FFFFFF"/>
        </w:rPr>
        <w:t>ll floors</w:t>
      </w:r>
      <w:r w:rsidR="00103BF5" w:rsidRPr="005E2C35">
        <w:rPr>
          <w:rFonts w:ascii="Arial" w:hAnsi="Arial" w:cs="Arial"/>
          <w:sz w:val="20"/>
          <w:szCs w:val="20"/>
          <w:shd w:val="clear" w:color="auto" w:fill="FFFFFF"/>
        </w:rPr>
        <w:t xml:space="preserve"> boast stylish ceramic floor tiles in a light color.</w:t>
      </w:r>
      <w:r w:rsidR="00103BF5" w:rsidRPr="005E2C35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5E2C35">
        <w:rPr>
          <w:rFonts w:ascii="Arial" w:hAnsi="Arial" w:cs="Arial"/>
          <w:sz w:val="20"/>
          <w:szCs w:val="20"/>
        </w:rPr>
        <w:t xml:space="preserve"> </w:t>
      </w:r>
      <w:r w:rsidR="00103BF5" w:rsidRPr="005E2C35">
        <w:rPr>
          <w:rFonts w:ascii="Arial" w:hAnsi="Arial" w:cs="Arial"/>
          <w:sz w:val="20"/>
          <w:szCs w:val="20"/>
        </w:rPr>
        <w:br/>
      </w:r>
      <w:r w:rsidR="00103BF5" w:rsidRPr="005E2C35">
        <w:rPr>
          <w:rFonts w:ascii="Arial" w:hAnsi="Arial" w:cs="Arial"/>
          <w:sz w:val="20"/>
          <w:szCs w:val="20"/>
          <w:shd w:val="clear" w:color="auto" w:fill="FFFFFF"/>
        </w:rPr>
        <w:t>The professionally designed botanic garden includes indigenous cacti, trees and flowers</w:t>
      </w:r>
      <w:proofErr w:type="gramStart"/>
      <w:r w:rsidR="00103BF5" w:rsidRPr="005E2C35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EA7A52" w:rsidRPr="005E2C35">
        <w:rPr>
          <w:rFonts w:ascii="Arial" w:hAnsi="Arial" w:cs="Arial"/>
          <w:sz w:val="20"/>
          <w:szCs w:val="20"/>
        </w:rPr>
        <w:t>.</w:t>
      </w:r>
      <w:proofErr w:type="gramEnd"/>
      <w:r w:rsidRPr="005E2C35">
        <w:rPr>
          <w:rFonts w:ascii="Arial" w:hAnsi="Arial" w:cs="Arial"/>
          <w:sz w:val="20"/>
          <w:szCs w:val="20"/>
        </w:rPr>
        <w:t xml:space="preserve"> </w:t>
      </w:r>
      <w:r w:rsidR="00103BF5" w:rsidRPr="005E2C35">
        <w:rPr>
          <w:rFonts w:ascii="Arial" w:hAnsi="Arial" w:cs="Arial"/>
          <w:sz w:val="20"/>
          <w:szCs w:val="20"/>
        </w:rPr>
        <w:br/>
      </w:r>
      <w:r w:rsidR="00103BF5" w:rsidRPr="005E2C35">
        <w:rPr>
          <w:rFonts w:ascii="Arial" w:hAnsi="Arial" w:cs="Arial"/>
          <w:sz w:val="20"/>
          <w:szCs w:val="20"/>
          <w:shd w:val="clear" w:color="auto" w:fill="FFFFFF"/>
        </w:rPr>
        <w:t>This gorgeous tropical villa is a must see and is a perfect Caribbean home!</w:t>
      </w:r>
    </w:p>
    <w:p w14:paraId="4C2515CE" w14:textId="77777777" w:rsidR="00EA7A52" w:rsidRDefault="00EA7A52" w:rsidP="00E85E22">
      <w:pPr>
        <w:rPr>
          <w:rFonts w:ascii="Arial" w:hAnsi="Arial" w:cs="Arial"/>
          <w:sz w:val="20"/>
          <w:szCs w:val="20"/>
        </w:rPr>
      </w:pPr>
      <w:r w:rsidRPr="005E2C35">
        <w:rPr>
          <w:rFonts w:ascii="Arial" w:hAnsi="Arial" w:cs="Arial"/>
          <w:sz w:val="20"/>
          <w:szCs w:val="20"/>
        </w:rPr>
        <w:t xml:space="preserve">Coral Estate offers you; </w:t>
      </w:r>
      <w:r w:rsidR="00103BF5" w:rsidRPr="005E2C35">
        <w:rPr>
          <w:rFonts w:ascii="Arial" w:hAnsi="Arial" w:cs="Arial"/>
          <w:sz w:val="20"/>
          <w:szCs w:val="20"/>
        </w:rPr>
        <w:t xml:space="preserve">  24/7 </w:t>
      </w:r>
      <w:r w:rsidRPr="005E2C35">
        <w:rPr>
          <w:rFonts w:ascii="Arial" w:hAnsi="Arial" w:cs="Arial"/>
          <w:sz w:val="20"/>
          <w:szCs w:val="20"/>
        </w:rPr>
        <w:t>security , only 20 min</w:t>
      </w:r>
      <w:r w:rsidR="00103BF5" w:rsidRPr="005E2C35">
        <w:rPr>
          <w:rFonts w:ascii="Arial" w:hAnsi="Arial" w:cs="Arial"/>
          <w:sz w:val="20"/>
          <w:szCs w:val="20"/>
        </w:rPr>
        <w:t xml:space="preserve">utes from Downtown  and Airport, </w:t>
      </w:r>
      <w:r w:rsidRPr="005E2C35">
        <w:rPr>
          <w:rFonts w:ascii="Arial" w:hAnsi="Arial" w:cs="Arial"/>
          <w:sz w:val="20"/>
          <w:szCs w:val="20"/>
        </w:rPr>
        <w:t>Beach, Dive School, Two restaurants , Spa en Wellness and  a fresh Bakery (open begin 2017)</w:t>
      </w:r>
    </w:p>
    <w:p w14:paraId="3E6F4124" w14:textId="77777777" w:rsidR="005E6D9A" w:rsidRDefault="005E6D9A" w:rsidP="00E85E22">
      <w:pPr>
        <w:rPr>
          <w:rFonts w:ascii="Arial" w:hAnsi="Arial" w:cs="Arial"/>
          <w:sz w:val="20"/>
          <w:szCs w:val="20"/>
        </w:rPr>
      </w:pPr>
    </w:p>
    <w:p w14:paraId="4D22D6D2" w14:textId="6CA7B751" w:rsidR="005E6D9A" w:rsidRPr="005E2C35" w:rsidRDefault="005E6D9A" w:rsidP="00E85E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Lot 538 is also for sale and is not build. </w:t>
      </w:r>
      <w:proofErr w:type="gramStart"/>
      <w:r>
        <w:rPr>
          <w:rFonts w:ascii="Arial" w:hAnsi="Arial" w:cs="Arial"/>
          <w:sz w:val="20"/>
          <w:szCs w:val="20"/>
        </w:rPr>
        <w:t>Ideal for your privacy.</w:t>
      </w:r>
      <w:proofErr w:type="gramEnd"/>
      <w:r>
        <w:rPr>
          <w:rFonts w:ascii="Arial" w:hAnsi="Arial" w:cs="Arial"/>
          <w:sz w:val="20"/>
          <w:szCs w:val="20"/>
        </w:rPr>
        <w:t xml:space="preserve"> You can send an email for more information </w:t>
      </w:r>
      <w:proofErr w:type="spellStart"/>
      <w:r>
        <w:rPr>
          <w:rFonts w:ascii="Arial" w:hAnsi="Arial" w:cs="Arial"/>
          <w:sz w:val="20"/>
          <w:szCs w:val="20"/>
        </w:rPr>
        <w:t>jpklijn</w:t>
      </w:r>
      <w:proofErr w:type="spellEnd"/>
      <w:r>
        <w:rPr>
          <w:rFonts w:ascii="Arial" w:hAnsi="Arial" w:cs="Arial"/>
          <w:sz w:val="20"/>
          <w:szCs w:val="20"/>
        </w:rPr>
        <w:t xml:space="preserve"> @yahoo.com</w:t>
      </w:r>
    </w:p>
    <w:p w14:paraId="45C26045" w14:textId="77777777" w:rsidR="00EA7A52" w:rsidRPr="005E2C35" w:rsidRDefault="00EA7A52" w:rsidP="00E85E22">
      <w:pPr>
        <w:rPr>
          <w:rFonts w:ascii="Arial" w:hAnsi="Arial" w:cs="Arial"/>
          <w:sz w:val="20"/>
          <w:szCs w:val="20"/>
        </w:rPr>
      </w:pPr>
    </w:p>
    <w:p w14:paraId="4CF40823" w14:textId="77777777" w:rsidR="00EA7A52" w:rsidRPr="005E2C35" w:rsidRDefault="00EA7A52" w:rsidP="00E85E22">
      <w:pPr>
        <w:rPr>
          <w:rFonts w:ascii="Arial" w:hAnsi="Arial" w:cs="Arial"/>
          <w:sz w:val="20"/>
          <w:szCs w:val="20"/>
        </w:rPr>
      </w:pPr>
      <w:proofErr w:type="gramStart"/>
      <w:r w:rsidRPr="005E2C35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5E2C35">
        <w:rPr>
          <w:rFonts w:ascii="Arial" w:hAnsi="Arial" w:cs="Arial"/>
          <w:sz w:val="20"/>
          <w:szCs w:val="20"/>
        </w:rPr>
        <w:t>masterbedroom</w:t>
      </w:r>
      <w:proofErr w:type="spellEnd"/>
      <w:r w:rsidRPr="005E2C35">
        <w:rPr>
          <w:rFonts w:ascii="Arial" w:hAnsi="Arial" w:cs="Arial"/>
          <w:sz w:val="20"/>
          <w:szCs w:val="20"/>
        </w:rPr>
        <w:t xml:space="preserve"> with </w:t>
      </w:r>
      <w:r w:rsidR="00354CCB" w:rsidRPr="005E2C35">
        <w:rPr>
          <w:rFonts w:ascii="Arial" w:hAnsi="Arial" w:cs="Arial"/>
          <w:sz w:val="20"/>
          <w:szCs w:val="20"/>
        </w:rPr>
        <w:t>air-conditioning and en</w:t>
      </w:r>
      <w:r w:rsidR="00810294" w:rsidRPr="005E2C35">
        <w:rPr>
          <w:rFonts w:ascii="Arial" w:hAnsi="Arial" w:cs="Arial"/>
          <w:sz w:val="20"/>
          <w:szCs w:val="20"/>
        </w:rPr>
        <w:t>-</w:t>
      </w:r>
      <w:r w:rsidR="00354CCB" w:rsidRPr="005E2C35">
        <w:rPr>
          <w:rFonts w:ascii="Arial" w:hAnsi="Arial" w:cs="Arial"/>
          <w:sz w:val="20"/>
          <w:szCs w:val="20"/>
        </w:rPr>
        <w:t>suite b</w:t>
      </w:r>
      <w:r w:rsidRPr="005E2C35">
        <w:rPr>
          <w:rFonts w:ascii="Arial" w:hAnsi="Arial" w:cs="Arial"/>
          <w:sz w:val="20"/>
          <w:szCs w:val="20"/>
        </w:rPr>
        <w:t>athroom and walk inn closet</w:t>
      </w:r>
      <w:r w:rsidR="00354CCB" w:rsidRPr="005E2C35">
        <w:rPr>
          <w:rFonts w:ascii="Arial" w:hAnsi="Arial" w:cs="Arial"/>
          <w:sz w:val="20"/>
          <w:szCs w:val="20"/>
        </w:rPr>
        <w:t>.</w:t>
      </w:r>
      <w:proofErr w:type="gramEnd"/>
    </w:p>
    <w:p w14:paraId="48E91516" w14:textId="77777777" w:rsidR="00EA7A52" w:rsidRPr="005E2C35" w:rsidRDefault="00EA7A52" w:rsidP="00E85E22">
      <w:pPr>
        <w:rPr>
          <w:rFonts w:ascii="Arial" w:hAnsi="Arial" w:cs="Arial"/>
          <w:sz w:val="20"/>
          <w:szCs w:val="20"/>
        </w:rPr>
      </w:pPr>
      <w:r w:rsidRPr="005E2C35">
        <w:rPr>
          <w:rFonts w:ascii="Arial" w:hAnsi="Arial" w:cs="Arial"/>
          <w:sz w:val="20"/>
          <w:szCs w:val="20"/>
        </w:rPr>
        <w:t>2 bedrooms</w:t>
      </w:r>
    </w:p>
    <w:p w14:paraId="30DAB5D3" w14:textId="77777777" w:rsidR="00EA7A52" w:rsidRPr="005E2C35" w:rsidRDefault="00EA7A52" w:rsidP="00E85E22">
      <w:pPr>
        <w:rPr>
          <w:rFonts w:ascii="Arial" w:hAnsi="Arial" w:cs="Arial"/>
          <w:sz w:val="20"/>
          <w:szCs w:val="20"/>
        </w:rPr>
      </w:pPr>
      <w:r w:rsidRPr="005E2C35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5E2C35">
        <w:rPr>
          <w:rFonts w:ascii="Arial" w:hAnsi="Arial" w:cs="Arial"/>
          <w:sz w:val="20"/>
          <w:szCs w:val="20"/>
        </w:rPr>
        <w:t>½  Bath</w:t>
      </w:r>
      <w:proofErr w:type="gramEnd"/>
      <w:r w:rsidRPr="005E2C35">
        <w:rPr>
          <w:rFonts w:ascii="Arial" w:hAnsi="Arial" w:cs="Arial"/>
          <w:sz w:val="20"/>
          <w:szCs w:val="20"/>
        </w:rPr>
        <w:t xml:space="preserve"> room</w:t>
      </w:r>
    </w:p>
    <w:p w14:paraId="517E2868" w14:textId="3DE3C624" w:rsidR="00EA7A52" w:rsidRPr="005E2C35" w:rsidRDefault="00F77524" w:rsidP="00E85E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Semi-</w:t>
      </w:r>
      <w:bookmarkStart w:id="0" w:name="_GoBack"/>
      <w:bookmarkEnd w:id="0"/>
      <w:r w:rsidR="00EA7A52" w:rsidRPr="005E2C35">
        <w:rPr>
          <w:rFonts w:ascii="Arial" w:hAnsi="Arial" w:cs="Arial"/>
          <w:sz w:val="20"/>
          <w:szCs w:val="20"/>
        </w:rPr>
        <w:t xml:space="preserve">Open kitchen </w:t>
      </w:r>
    </w:p>
    <w:p w14:paraId="6FE105EE" w14:textId="77777777" w:rsidR="00EA7A52" w:rsidRPr="005E2C35" w:rsidRDefault="00EA7A52" w:rsidP="00E85E22">
      <w:pPr>
        <w:rPr>
          <w:rFonts w:ascii="Arial" w:hAnsi="Arial" w:cs="Arial"/>
          <w:sz w:val="20"/>
          <w:szCs w:val="20"/>
        </w:rPr>
      </w:pPr>
      <w:r w:rsidRPr="005E2C35">
        <w:rPr>
          <w:rFonts w:ascii="Arial" w:hAnsi="Arial" w:cs="Arial"/>
          <w:sz w:val="20"/>
          <w:szCs w:val="20"/>
        </w:rPr>
        <w:t>Living room with pocket doors to the beautiful porch</w:t>
      </w:r>
    </w:p>
    <w:p w14:paraId="26AD67BC" w14:textId="77777777" w:rsidR="00EA7A52" w:rsidRPr="005E2C35" w:rsidRDefault="00EA7A52" w:rsidP="00E85E22">
      <w:pPr>
        <w:rPr>
          <w:rFonts w:ascii="Arial" w:hAnsi="Arial" w:cs="Arial"/>
          <w:sz w:val="20"/>
          <w:szCs w:val="20"/>
        </w:rPr>
      </w:pPr>
      <w:r w:rsidRPr="005E2C35">
        <w:rPr>
          <w:rFonts w:ascii="Arial" w:hAnsi="Arial" w:cs="Arial"/>
          <w:sz w:val="20"/>
          <w:szCs w:val="20"/>
        </w:rPr>
        <w:t xml:space="preserve">Carport for two </w:t>
      </w:r>
      <w:proofErr w:type="gramStart"/>
      <w:r w:rsidRPr="005E2C35">
        <w:rPr>
          <w:rFonts w:ascii="Arial" w:hAnsi="Arial" w:cs="Arial"/>
          <w:sz w:val="20"/>
          <w:szCs w:val="20"/>
        </w:rPr>
        <w:t>car</w:t>
      </w:r>
      <w:proofErr w:type="gramEnd"/>
    </w:p>
    <w:p w14:paraId="65715CE7" w14:textId="77777777" w:rsidR="00EA7A52" w:rsidRPr="005E2C35" w:rsidRDefault="002B7521" w:rsidP="00E85E22">
      <w:pPr>
        <w:rPr>
          <w:rFonts w:ascii="Arial" w:hAnsi="Arial" w:cs="Arial"/>
          <w:sz w:val="20"/>
          <w:szCs w:val="20"/>
        </w:rPr>
      </w:pPr>
      <w:r w:rsidRPr="005E2C35">
        <w:rPr>
          <w:rFonts w:ascii="Arial" w:hAnsi="Arial" w:cs="Arial"/>
          <w:sz w:val="20"/>
          <w:szCs w:val="20"/>
        </w:rPr>
        <w:t xml:space="preserve">2 </w:t>
      </w:r>
      <w:r w:rsidR="00EA7A52" w:rsidRPr="005E2C35">
        <w:rPr>
          <w:rFonts w:ascii="Arial" w:hAnsi="Arial" w:cs="Arial"/>
          <w:sz w:val="20"/>
          <w:szCs w:val="20"/>
        </w:rPr>
        <w:t>Storage rooms</w:t>
      </w:r>
    </w:p>
    <w:p w14:paraId="4906004E" w14:textId="77777777" w:rsidR="00EA7A52" w:rsidRPr="005E2C35" w:rsidRDefault="00EA7A52" w:rsidP="00E85E22">
      <w:pPr>
        <w:rPr>
          <w:rFonts w:ascii="Arial" w:hAnsi="Arial" w:cs="Arial"/>
          <w:sz w:val="20"/>
          <w:szCs w:val="20"/>
        </w:rPr>
      </w:pPr>
      <w:r w:rsidRPr="005E2C35">
        <w:rPr>
          <w:rFonts w:ascii="Arial" w:hAnsi="Arial" w:cs="Arial"/>
          <w:sz w:val="20"/>
          <w:szCs w:val="20"/>
        </w:rPr>
        <w:t>Swimming pool</w:t>
      </w:r>
      <w:r w:rsidR="00354CCB" w:rsidRPr="005E2C35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354CCB" w:rsidRPr="005E2C35">
        <w:rPr>
          <w:rFonts w:ascii="Arial" w:hAnsi="Arial" w:cs="Arial"/>
          <w:sz w:val="20"/>
          <w:szCs w:val="20"/>
        </w:rPr>
        <w:t>pooldeck</w:t>
      </w:r>
      <w:proofErr w:type="spellEnd"/>
    </w:p>
    <w:p w14:paraId="064689E1" w14:textId="77777777" w:rsidR="00EA7A52" w:rsidRPr="005E2C35" w:rsidRDefault="00810294" w:rsidP="00E85E22">
      <w:pPr>
        <w:rPr>
          <w:rFonts w:ascii="Arial" w:hAnsi="Arial" w:cs="Arial"/>
          <w:sz w:val="20"/>
          <w:szCs w:val="20"/>
        </w:rPr>
      </w:pPr>
      <w:r w:rsidRPr="005E2C35">
        <w:rPr>
          <w:rFonts w:ascii="Arial" w:hAnsi="Arial" w:cs="Arial"/>
          <w:sz w:val="20"/>
          <w:szCs w:val="20"/>
        </w:rPr>
        <w:t>Excellent maintained</w:t>
      </w:r>
    </w:p>
    <w:p w14:paraId="5B243289" w14:textId="77777777" w:rsidR="00EA7A52" w:rsidRPr="005E2C35" w:rsidRDefault="00EA7A52" w:rsidP="00E85E22">
      <w:pPr>
        <w:rPr>
          <w:rFonts w:ascii="Arial" w:hAnsi="Arial" w:cs="Arial"/>
          <w:sz w:val="20"/>
          <w:szCs w:val="20"/>
        </w:rPr>
      </w:pPr>
      <w:r w:rsidRPr="005E2C35">
        <w:rPr>
          <w:rFonts w:ascii="Arial" w:hAnsi="Arial" w:cs="Arial"/>
          <w:sz w:val="20"/>
          <w:szCs w:val="20"/>
        </w:rPr>
        <w:t>Lot size:</w:t>
      </w:r>
      <w:r w:rsidR="004B6337" w:rsidRPr="005E2C35">
        <w:rPr>
          <w:rFonts w:ascii="Arial" w:hAnsi="Arial" w:cs="Arial"/>
          <w:sz w:val="20"/>
          <w:szCs w:val="20"/>
        </w:rPr>
        <w:t xml:space="preserve"> 2786 m2</w:t>
      </w:r>
    </w:p>
    <w:p w14:paraId="16B39BA5" w14:textId="77777777" w:rsidR="00EA7A52" w:rsidRPr="005E2C35" w:rsidRDefault="00EA7A52" w:rsidP="00E85E22">
      <w:pPr>
        <w:rPr>
          <w:rFonts w:ascii="Arial" w:hAnsi="Arial" w:cs="Arial"/>
          <w:sz w:val="20"/>
          <w:szCs w:val="20"/>
        </w:rPr>
      </w:pPr>
    </w:p>
    <w:p w14:paraId="0366D5AC" w14:textId="77777777" w:rsidR="00EA7A52" w:rsidRPr="005E2C35" w:rsidRDefault="00354CCB" w:rsidP="00E85E22">
      <w:pPr>
        <w:rPr>
          <w:rFonts w:ascii="Arial" w:hAnsi="Arial" w:cs="Arial"/>
          <w:sz w:val="20"/>
          <w:szCs w:val="20"/>
        </w:rPr>
      </w:pPr>
      <w:proofErr w:type="gramStart"/>
      <w:r w:rsidRPr="005E2C35">
        <w:rPr>
          <w:rFonts w:ascii="Arial" w:hAnsi="Arial" w:cs="Arial"/>
          <w:sz w:val="20"/>
          <w:szCs w:val="20"/>
        </w:rPr>
        <w:t>Asking price</w:t>
      </w:r>
      <w:r w:rsidR="00EA7A52" w:rsidRPr="005E2C35">
        <w:rPr>
          <w:rFonts w:ascii="Arial" w:hAnsi="Arial" w:cs="Arial"/>
          <w:sz w:val="20"/>
          <w:szCs w:val="20"/>
        </w:rPr>
        <w:t xml:space="preserve"> US$ 825,000</w:t>
      </w:r>
      <w:r w:rsidR="002B7521" w:rsidRPr="005E2C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7521" w:rsidRPr="005E2C35">
        <w:rPr>
          <w:rFonts w:ascii="Arial" w:hAnsi="Arial" w:cs="Arial"/>
          <w:sz w:val="20"/>
          <w:szCs w:val="20"/>
        </w:rPr>
        <w:t>k.k.</w:t>
      </w:r>
      <w:proofErr w:type="spellEnd"/>
      <w:proofErr w:type="gramEnd"/>
    </w:p>
    <w:sectPr w:rsidR="00EA7A52" w:rsidRPr="005E2C35" w:rsidSect="005D3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22"/>
    <w:rsid w:val="0008634F"/>
    <w:rsid w:val="00103BF5"/>
    <w:rsid w:val="001A0BE4"/>
    <w:rsid w:val="002B3794"/>
    <w:rsid w:val="002B7521"/>
    <w:rsid w:val="00354CCB"/>
    <w:rsid w:val="00474416"/>
    <w:rsid w:val="00483BE0"/>
    <w:rsid w:val="004B6337"/>
    <w:rsid w:val="005D3C32"/>
    <w:rsid w:val="005E2C35"/>
    <w:rsid w:val="005E6D9A"/>
    <w:rsid w:val="00810294"/>
    <w:rsid w:val="00915A0A"/>
    <w:rsid w:val="00A47BF1"/>
    <w:rsid w:val="00A93E4F"/>
    <w:rsid w:val="00B21317"/>
    <w:rsid w:val="00B54446"/>
    <w:rsid w:val="00B87373"/>
    <w:rsid w:val="00BF0506"/>
    <w:rsid w:val="00C640CC"/>
    <w:rsid w:val="00D327B4"/>
    <w:rsid w:val="00E85E22"/>
    <w:rsid w:val="00EA7A52"/>
    <w:rsid w:val="00F1303F"/>
    <w:rsid w:val="00F77524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5E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E8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3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5E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E8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jpklijn</dc:creator>
  <cp:lastModifiedBy>jpklijn</cp:lastModifiedBy>
  <cp:revision>2</cp:revision>
  <cp:lastPrinted>2016-11-30T20:10:00Z</cp:lastPrinted>
  <dcterms:created xsi:type="dcterms:W3CDTF">2016-12-06T21:07:00Z</dcterms:created>
  <dcterms:modified xsi:type="dcterms:W3CDTF">2016-12-06T21:07:00Z</dcterms:modified>
</cp:coreProperties>
</file>